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0A85" w14:textId="77777777" w:rsidR="003522C1" w:rsidRDefault="003522C1" w:rsidP="00F64D37">
      <w:pPr>
        <w:rPr>
          <w:b/>
          <w:bCs/>
        </w:rPr>
      </w:pPr>
    </w:p>
    <w:p w14:paraId="77645124" w14:textId="77777777" w:rsidR="002D3F61" w:rsidRDefault="002D3F61" w:rsidP="00F64D37">
      <w:pPr>
        <w:rPr>
          <w:b/>
          <w:bCs/>
        </w:rPr>
      </w:pPr>
    </w:p>
    <w:p w14:paraId="5FD53E47" w14:textId="415F40DF" w:rsidR="004E2E70" w:rsidRPr="00D8761C" w:rsidRDefault="004E2E70" w:rsidP="00E91BBB">
      <w:pPr>
        <w:pStyle w:val="Sinespaciado"/>
        <w:jc w:val="right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NO. DE OFICIO: UDT /</w:t>
      </w:r>
      <w:r w:rsidR="00F523AC">
        <w:rPr>
          <w:rFonts w:ascii="Arial Narrow" w:hAnsi="Arial Narrow"/>
          <w:b/>
          <w:bCs/>
          <w:sz w:val="24"/>
          <w:szCs w:val="24"/>
        </w:rPr>
        <w:t>602</w:t>
      </w:r>
      <w:r w:rsidR="005032C2">
        <w:rPr>
          <w:rFonts w:ascii="Arial Narrow" w:hAnsi="Arial Narrow"/>
          <w:b/>
          <w:bCs/>
          <w:sz w:val="24"/>
          <w:szCs w:val="24"/>
        </w:rPr>
        <w:t>/</w:t>
      </w:r>
      <w:r w:rsidRPr="00D8761C">
        <w:rPr>
          <w:rFonts w:ascii="Arial Narrow" w:hAnsi="Arial Narrow"/>
          <w:b/>
          <w:bCs/>
          <w:sz w:val="24"/>
          <w:szCs w:val="24"/>
        </w:rPr>
        <w:t>202</w:t>
      </w:r>
      <w:r w:rsidR="001E08CC">
        <w:rPr>
          <w:rFonts w:ascii="Arial Narrow" w:hAnsi="Arial Narrow"/>
          <w:b/>
          <w:bCs/>
          <w:sz w:val="24"/>
          <w:szCs w:val="24"/>
        </w:rPr>
        <w:t>6</w:t>
      </w:r>
    </w:p>
    <w:p w14:paraId="384108D5" w14:textId="2D51F9B3" w:rsidR="00E91BBB" w:rsidRPr="00D8761C" w:rsidRDefault="00E91BBB" w:rsidP="00E91BBB">
      <w:pPr>
        <w:pStyle w:val="Sinespaciado"/>
        <w:jc w:val="right"/>
        <w:rPr>
          <w:rFonts w:ascii="Arial Narrow" w:hAnsi="Arial Narrow"/>
        </w:rPr>
      </w:pPr>
      <w:r w:rsidRPr="00D8761C">
        <w:rPr>
          <w:rFonts w:ascii="Arial Narrow" w:hAnsi="Arial Narrow"/>
          <w:b/>
          <w:bCs/>
          <w:sz w:val="24"/>
          <w:szCs w:val="24"/>
        </w:rPr>
        <w:t>ASUNTO:</w:t>
      </w:r>
      <w:r w:rsidRPr="00D8761C">
        <w:rPr>
          <w:rFonts w:ascii="Arial Narrow" w:hAnsi="Arial Narrow"/>
          <w:sz w:val="24"/>
          <w:szCs w:val="24"/>
        </w:rPr>
        <w:t xml:space="preserve"> INFORMACION BENEFICIARIOS</w:t>
      </w:r>
    </w:p>
    <w:p w14:paraId="12C31BC3" w14:textId="77777777" w:rsidR="004E2E70" w:rsidRPr="00D8761C" w:rsidRDefault="004E2E70" w:rsidP="004E2E70">
      <w:pPr>
        <w:rPr>
          <w:rFonts w:ascii="Arial Narrow" w:hAnsi="Arial Narrow"/>
          <w:b/>
          <w:bCs/>
          <w:sz w:val="28"/>
          <w:szCs w:val="28"/>
        </w:rPr>
      </w:pPr>
    </w:p>
    <w:p w14:paraId="640F6BAE" w14:textId="77777777" w:rsidR="00E91BBB" w:rsidRPr="00D8761C" w:rsidRDefault="00E91BBB" w:rsidP="00FD0322">
      <w:pPr>
        <w:pStyle w:val="Sinespaciado"/>
        <w:rPr>
          <w:rFonts w:ascii="Arial Narrow" w:hAnsi="Arial Narrow"/>
          <w:b/>
          <w:bCs/>
          <w:sz w:val="28"/>
          <w:szCs w:val="28"/>
        </w:rPr>
      </w:pPr>
    </w:p>
    <w:p w14:paraId="1F1031DD" w14:textId="3371AA21" w:rsidR="004E2E70" w:rsidRPr="00D8761C" w:rsidRDefault="00E324DB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BRUNO GERMAN ENCISO GUILLEN</w:t>
      </w:r>
    </w:p>
    <w:p w14:paraId="4B55BF0E" w14:textId="77777777" w:rsidR="004E2E70" w:rsidRPr="00D8761C" w:rsidRDefault="004E2E70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Encargado de la Hacienda Pública del Municipio</w:t>
      </w:r>
    </w:p>
    <w:p w14:paraId="338F58C6" w14:textId="77777777" w:rsidR="004E2E70" w:rsidRPr="00D8761C" w:rsidRDefault="004E2E70" w:rsidP="00FD0322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De Ixtlahuacán de los Membrillos</w:t>
      </w:r>
    </w:p>
    <w:p w14:paraId="7BD149FC" w14:textId="77777777" w:rsidR="00FD0322" w:rsidRDefault="00FD0322" w:rsidP="004E2E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F15B4CD" w14:textId="6D3C4F39" w:rsidR="004E2E70" w:rsidRPr="00E05E35" w:rsidRDefault="004E2E70" w:rsidP="00E05E35">
      <w:pPr>
        <w:rPr>
          <w:rFonts w:ascii="Arial Narrow" w:hAnsi="Arial Narrow"/>
          <w:b/>
          <w:bCs/>
          <w:sz w:val="24"/>
          <w:szCs w:val="24"/>
        </w:rPr>
      </w:pPr>
      <w:r w:rsidRPr="00D8761C">
        <w:rPr>
          <w:rFonts w:ascii="Arial Narrow" w:hAnsi="Arial Narrow"/>
          <w:b/>
          <w:bCs/>
          <w:sz w:val="24"/>
          <w:szCs w:val="24"/>
        </w:rPr>
        <w:t>PRESENTE</w:t>
      </w:r>
      <w:r w:rsidR="005C59A7" w:rsidRPr="00D8761C">
        <w:rPr>
          <w:rFonts w:ascii="Arial Narrow" w:hAnsi="Arial Narrow"/>
          <w:b/>
          <w:bCs/>
          <w:sz w:val="24"/>
          <w:szCs w:val="24"/>
        </w:rPr>
        <w:t>:</w:t>
      </w:r>
      <w:r w:rsidRPr="00D8761C">
        <w:rPr>
          <w:rFonts w:ascii="Arial Narrow" w:hAnsi="Arial Narrow"/>
          <w:b/>
          <w:bCs/>
          <w:sz w:val="24"/>
          <w:szCs w:val="24"/>
        </w:rPr>
        <w:t xml:space="preserve">  </w:t>
      </w:r>
    </w:p>
    <w:p w14:paraId="4BEBC835" w14:textId="35C78133" w:rsidR="004E2E70" w:rsidRDefault="004E2E70" w:rsidP="00E05E35">
      <w:pPr>
        <w:jc w:val="right"/>
        <w:rPr>
          <w:rFonts w:ascii="Arial Narrow" w:hAnsi="Arial Narrow"/>
          <w:sz w:val="24"/>
          <w:szCs w:val="24"/>
        </w:rPr>
      </w:pPr>
      <w:r w:rsidRPr="00D8761C">
        <w:rPr>
          <w:rFonts w:ascii="Arial Narrow" w:hAnsi="Arial Narrow"/>
          <w:sz w:val="24"/>
          <w:szCs w:val="24"/>
        </w:rPr>
        <w:t>Ixtlahuacán de los Membrillos, Jalisco</w:t>
      </w:r>
      <w:r w:rsidR="00FE7293" w:rsidRPr="00D8761C">
        <w:rPr>
          <w:rFonts w:ascii="Arial Narrow" w:hAnsi="Arial Narrow"/>
          <w:sz w:val="24"/>
          <w:szCs w:val="24"/>
        </w:rPr>
        <w:t>/</w:t>
      </w:r>
      <w:r w:rsidRPr="00D8761C">
        <w:rPr>
          <w:rFonts w:ascii="Arial Narrow" w:hAnsi="Arial Narrow"/>
          <w:sz w:val="24"/>
          <w:szCs w:val="24"/>
        </w:rPr>
        <w:t>202</w:t>
      </w:r>
      <w:r w:rsidR="001E08CC">
        <w:rPr>
          <w:rFonts w:ascii="Arial Narrow" w:hAnsi="Arial Narrow"/>
          <w:sz w:val="24"/>
          <w:szCs w:val="24"/>
        </w:rPr>
        <w:t>6</w:t>
      </w:r>
      <w:r w:rsidR="007B3860">
        <w:rPr>
          <w:rFonts w:ascii="Arial Narrow" w:hAnsi="Arial Narrow"/>
          <w:sz w:val="24"/>
          <w:szCs w:val="24"/>
        </w:rPr>
        <w:t>.</w:t>
      </w:r>
    </w:p>
    <w:p w14:paraId="216CFD40" w14:textId="77777777" w:rsidR="00E05E35" w:rsidRPr="00E05E35" w:rsidRDefault="00E05E35" w:rsidP="00E05E35">
      <w:pPr>
        <w:jc w:val="right"/>
        <w:rPr>
          <w:rFonts w:ascii="Arial Narrow" w:hAnsi="Arial Narrow"/>
          <w:sz w:val="24"/>
          <w:szCs w:val="24"/>
        </w:rPr>
      </w:pPr>
    </w:p>
    <w:p w14:paraId="2F6C7BDC" w14:textId="1DCE3528" w:rsidR="004E2E70" w:rsidRPr="00D8761C" w:rsidRDefault="004E2E70" w:rsidP="00D8761C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D8761C">
        <w:rPr>
          <w:rFonts w:ascii="Arial Narrow" w:hAnsi="Arial Narrow"/>
          <w:sz w:val="24"/>
          <w:szCs w:val="24"/>
        </w:rPr>
        <w:t>Por este conducto me permito enviarle un cordial saludo y a su vez me dirijo a usted para informarle que gracias al subsidio que nos otorga quincenalmente logramos beneficiar de manera mensual a</w:t>
      </w:r>
      <w:r w:rsidR="00C8165F" w:rsidRPr="00D8761C">
        <w:rPr>
          <w:rFonts w:ascii="Arial Narrow" w:hAnsi="Arial Narrow"/>
          <w:sz w:val="24"/>
          <w:szCs w:val="24"/>
        </w:rPr>
        <w:t xml:space="preserve"> </w:t>
      </w:r>
      <w:r w:rsidR="002257D0">
        <w:rPr>
          <w:rFonts w:ascii="Arial Narrow" w:hAnsi="Arial Narrow"/>
          <w:b/>
          <w:bCs/>
          <w:sz w:val="24"/>
          <w:szCs w:val="24"/>
        </w:rPr>
        <w:t>2</w:t>
      </w:r>
      <w:r w:rsidR="00F523AC">
        <w:rPr>
          <w:rFonts w:ascii="Arial Narrow" w:hAnsi="Arial Narrow"/>
          <w:b/>
          <w:bCs/>
          <w:sz w:val="24"/>
          <w:szCs w:val="24"/>
        </w:rPr>
        <w:t>5</w:t>
      </w:r>
      <w:r w:rsidR="00A94760">
        <w:rPr>
          <w:rFonts w:ascii="Arial Narrow" w:hAnsi="Arial Narrow"/>
          <w:b/>
          <w:bCs/>
          <w:sz w:val="24"/>
          <w:szCs w:val="24"/>
        </w:rPr>
        <w:t>,</w:t>
      </w:r>
      <w:r w:rsidR="00F523AC">
        <w:rPr>
          <w:rFonts w:ascii="Arial Narrow" w:hAnsi="Arial Narrow"/>
          <w:b/>
          <w:bCs/>
          <w:sz w:val="24"/>
          <w:szCs w:val="24"/>
        </w:rPr>
        <w:t>0</w:t>
      </w:r>
      <w:r w:rsidR="002257D0">
        <w:rPr>
          <w:rFonts w:ascii="Arial Narrow" w:hAnsi="Arial Narrow"/>
          <w:b/>
          <w:bCs/>
          <w:sz w:val="24"/>
          <w:szCs w:val="24"/>
        </w:rPr>
        <w:t>40</w:t>
      </w:r>
      <w:r w:rsidR="00A94760">
        <w:rPr>
          <w:rFonts w:ascii="Arial Narrow" w:hAnsi="Arial Narrow"/>
          <w:b/>
          <w:bCs/>
          <w:sz w:val="24"/>
          <w:szCs w:val="24"/>
        </w:rPr>
        <w:t xml:space="preserve"> </w:t>
      </w:r>
      <w:r w:rsidRPr="00D8761C">
        <w:rPr>
          <w:rFonts w:ascii="Arial Narrow" w:hAnsi="Arial Narrow"/>
          <w:sz w:val="24"/>
          <w:szCs w:val="24"/>
        </w:rPr>
        <w:t xml:space="preserve">habitantes del </w:t>
      </w:r>
      <w:r w:rsidRPr="00D8761C">
        <w:rPr>
          <w:rFonts w:ascii="Arial Narrow" w:hAnsi="Arial Narrow"/>
          <w:b/>
          <w:bCs/>
          <w:sz w:val="24"/>
          <w:szCs w:val="24"/>
        </w:rPr>
        <w:t>Municipio de Ixtlahuacán de los Membrillos, Jalisco.</w:t>
      </w:r>
      <w:r w:rsidRPr="00D8761C">
        <w:rPr>
          <w:rFonts w:ascii="Arial Narrow" w:hAnsi="Arial Narrow"/>
          <w:sz w:val="24"/>
          <w:szCs w:val="24"/>
        </w:rPr>
        <w:t xml:space="preserve"> En los diferentes programas que operan el </w:t>
      </w:r>
      <w:r w:rsidRPr="00D8761C">
        <w:rPr>
          <w:rFonts w:ascii="Arial Narrow" w:hAnsi="Arial Narrow"/>
          <w:b/>
          <w:bCs/>
          <w:sz w:val="24"/>
          <w:szCs w:val="24"/>
        </w:rPr>
        <w:t>Sistema D</w:t>
      </w:r>
      <w:r w:rsidR="00F523AC">
        <w:rPr>
          <w:rFonts w:ascii="Arial Narrow" w:hAnsi="Arial Narrow"/>
          <w:b/>
          <w:bCs/>
          <w:sz w:val="24"/>
          <w:szCs w:val="24"/>
        </w:rPr>
        <w:t>IF</w:t>
      </w:r>
      <w:r w:rsidRPr="00D8761C">
        <w:rPr>
          <w:rFonts w:ascii="Arial Narrow" w:hAnsi="Arial Narrow"/>
          <w:b/>
          <w:bCs/>
          <w:sz w:val="24"/>
          <w:szCs w:val="24"/>
        </w:rPr>
        <w:t xml:space="preserve"> Municipal</w:t>
      </w:r>
      <w:r w:rsidRPr="00D8761C">
        <w:rPr>
          <w:rFonts w:ascii="Arial Narrow" w:hAnsi="Arial Narrow"/>
          <w:sz w:val="24"/>
          <w:szCs w:val="24"/>
        </w:rPr>
        <w:t xml:space="preserve">, en el periodo de </w:t>
      </w:r>
      <w:r w:rsidR="00E616C4">
        <w:rPr>
          <w:rFonts w:ascii="Arial Narrow" w:hAnsi="Arial Narrow"/>
          <w:b/>
          <w:bCs/>
          <w:sz w:val="24"/>
          <w:szCs w:val="24"/>
        </w:rPr>
        <w:t>e</w:t>
      </w:r>
      <w:r w:rsidR="00D8761C" w:rsidRPr="00D8761C">
        <w:rPr>
          <w:rFonts w:ascii="Arial Narrow" w:hAnsi="Arial Narrow"/>
          <w:b/>
          <w:bCs/>
          <w:sz w:val="24"/>
          <w:szCs w:val="24"/>
        </w:rPr>
        <w:t>nero</w:t>
      </w:r>
      <w:r w:rsidR="00EC0FCD">
        <w:rPr>
          <w:rFonts w:ascii="Arial Narrow" w:hAnsi="Arial Narrow"/>
          <w:b/>
          <w:bCs/>
          <w:sz w:val="24"/>
          <w:szCs w:val="24"/>
        </w:rPr>
        <w:t xml:space="preserve"> - </w:t>
      </w:r>
      <w:r w:rsidR="00F523AC">
        <w:rPr>
          <w:rFonts w:ascii="Arial Narrow" w:hAnsi="Arial Narrow"/>
          <w:b/>
          <w:bCs/>
          <w:sz w:val="24"/>
          <w:szCs w:val="24"/>
        </w:rPr>
        <w:t>junio</w:t>
      </w:r>
      <w:r w:rsidR="006A0E50">
        <w:rPr>
          <w:rFonts w:ascii="Arial Narrow" w:hAnsi="Arial Narrow"/>
          <w:b/>
          <w:bCs/>
          <w:sz w:val="24"/>
          <w:szCs w:val="24"/>
        </w:rPr>
        <w:t xml:space="preserve"> 202</w:t>
      </w:r>
      <w:r w:rsidR="001E08CC">
        <w:rPr>
          <w:rFonts w:ascii="Arial Narrow" w:hAnsi="Arial Narrow"/>
          <w:b/>
          <w:bCs/>
          <w:sz w:val="24"/>
          <w:szCs w:val="24"/>
        </w:rPr>
        <w:t>6</w:t>
      </w:r>
      <w:r w:rsidRPr="00D8761C">
        <w:rPr>
          <w:rFonts w:ascii="Arial Narrow" w:hAnsi="Arial Narrow"/>
          <w:sz w:val="24"/>
          <w:szCs w:val="24"/>
        </w:rPr>
        <w:t xml:space="preserve">. </w:t>
      </w:r>
    </w:p>
    <w:p w14:paraId="5F2B8BEA" w14:textId="77777777" w:rsidR="00D8761C" w:rsidRDefault="00D8761C" w:rsidP="00D8761C">
      <w:pPr>
        <w:jc w:val="both"/>
        <w:rPr>
          <w:sz w:val="28"/>
          <w:szCs w:val="28"/>
        </w:rPr>
      </w:pPr>
    </w:p>
    <w:p w14:paraId="7BDEE2F0" w14:textId="0721675B" w:rsidR="004E2E70" w:rsidRDefault="00D8761C" w:rsidP="00D8761C">
      <w:pPr>
        <w:rPr>
          <w:rFonts w:ascii="Arial Narrow" w:hAnsi="Arial Narrow"/>
          <w:sz w:val="24"/>
          <w:szCs w:val="24"/>
        </w:rPr>
      </w:pPr>
      <w:r w:rsidRPr="0067113C">
        <w:rPr>
          <w:rFonts w:ascii="Arial Narrow" w:hAnsi="Arial Narrow"/>
          <w:sz w:val="24"/>
          <w:szCs w:val="24"/>
        </w:rPr>
        <w:t>“De ante mano quedo a su disposición para cualquier duda o aclaración.”</w:t>
      </w:r>
    </w:p>
    <w:p w14:paraId="3E92716C" w14:textId="77777777" w:rsidR="00C94787" w:rsidRDefault="00C94787" w:rsidP="00D8761C">
      <w:pPr>
        <w:rPr>
          <w:rFonts w:ascii="Arial Narrow" w:hAnsi="Arial Narrow"/>
          <w:sz w:val="24"/>
          <w:szCs w:val="24"/>
        </w:rPr>
      </w:pPr>
    </w:p>
    <w:p w14:paraId="7120E22E" w14:textId="63C5C63E" w:rsidR="00816230" w:rsidRDefault="00816230" w:rsidP="00816230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A94DEEE" w14:textId="77777777" w:rsidR="001E08CC" w:rsidRDefault="001E08CC" w:rsidP="001E08C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67113C">
        <w:rPr>
          <w:rFonts w:ascii="Arial Narrow" w:hAnsi="Arial Narrow"/>
          <w:b/>
          <w:bCs/>
          <w:sz w:val="24"/>
          <w:szCs w:val="24"/>
        </w:rPr>
        <w:t>A T E N T A M E N T E</w:t>
      </w:r>
    </w:p>
    <w:p w14:paraId="3C393F95" w14:textId="400CAEF0" w:rsidR="001E08CC" w:rsidRPr="00E15904" w:rsidRDefault="001E08CC" w:rsidP="001E08CC">
      <w:pPr>
        <w:pStyle w:val="Sinespaciado"/>
        <w:jc w:val="center"/>
        <w:rPr>
          <w:rFonts w:ascii="Arial Narrow" w:hAnsi="Arial Narrow"/>
          <w:b/>
          <w:bCs/>
        </w:rPr>
      </w:pPr>
      <w:r w:rsidRPr="00E15904">
        <w:rPr>
          <w:rFonts w:ascii="Arial Narrow" w:hAnsi="Arial Narrow"/>
          <w:b/>
          <w:bCs/>
        </w:rPr>
        <w:t>“2026, Año de la Conmemoración del 442 Aniversario de la Fundación de la Hacienda de San Juan de los Cedros y del Centenario del Natalicio del Torero Don Manuel Capetillo Villaseñor”</w:t>
      </w:r>
    </w:p>
    <w:p w14:paraId="7B48F8FD" w14:textId="07265BFB" w:rsidR="001E08CC" w:rsidRPr="00E15904" w:rsidRDefault="001E08CC" w:rsidP="00EB1930">
      <w:pPr>
        <w:pStyle w:val="Sinespaciado"/>
        <w:rPr>
          <w:rFonts w:ascii="Arial Narrow" w:hAnsi="Arial Narrow"/>
          <w:b/>
          <w:bCs/>
          <w:sz w:val="24"/>
          <w:szCs w:val="24"/>
        </w:rPr>
      </w:pPr>
    </w:p>
    <w:p w14:paraId="1591E956" w14:textId="62D65BD8" w:rsidR="00816230" w:rsidRPr="00194C11" w:rsidRDefault="00816230" w:rsidP="00816230">
      <w:pPr>
        <w:pStyle w:val="Sinespaciado"/>
        <w:jc w:val="center"/>
        <w:rPr>
          <w:rFonts w:ascii="Arial Narrow" w:hAnsi="Arial Narrow"/>
          <w:b/>
          <w:bCs/>
        </w:rPr>
      </w:pPr>
    </w:p>
    <w:p w14:paraId="19B14E01" w14:textId="1A5B5BF5" w:rsidR="00816230" w:rsidRPr="00D83F54" w:rsidRDefault="00816230" w:rsidP="00816230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2786B21A" w14:textId="77777777" w:rsidR="00D8761C" w:rsidRDefault="00D8761C" w:rsidP="00D8761C">
      <w:pPr>
        <w:rPr>
          <w:sz w:val="28"/>
          <w:szCs w:val="28"/>
        </w:rPr>
      </w:pPr>
    </w:p>
    <w:p w14:paraId="1C78EC23" w14:textId="2233C6B1" w:rsidR="00D8761C" w:rsidRPr="00816230" w:rsidRDefault="00D8761C" w:rsidP="00D8761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6B585000" w14:textId="77777777" w:rsidR="00D8761C" w:rsidRPr="008825DD" w:rsidRDefault="00D8761C" w:rsidP="00D8761C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>Lic. Arturo Iván Manzo Nava</w:t>
      </w:r>
    </w:p>
    <w:p w14:paraId="7D1F5581" w14:textId="77777777" w:rsidR="00C94787" w:rsidRPr="008825DD" w:rsidRDefault="00D8761C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>Director del Sistema Municipal de Ixtlahuacán de los</w:t>
      </w:r>
    </w:p>
    <w:p w14:paraId="3AAAEBE6" w14:textId="1FAAF901" w:rsidR="00E05E35" w:rsidRPr="008825DD" w:rsidRDefault="00D8761C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 xml:space="preserve"> Membrillos, Jalisco.</w:t>
      </w:r>
    </w:p>
    <w:p w14:paraId="0B3D71AC" w14:textId="2A989279" w:rsidR="00955EFF" w:rsidRPr="008825DD" w:rsidRDefault="00E324DB" w:rsidP="00E05E35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8825DD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128B118D" w14:textId="77777777" w:rsidR="00E324DB" w:rsidRDefault="00E324DB" w:rsidP="00E05E35">
      <w:pPr>
        <w:pStyle w:val="Sinespaciado"/>
        <w:jc w:val="center"/>
        <w:rPr>
          <w:b/>
          <w:bCs/>
          <w:sz w:val="24"/>
          <w:szCs w:val="24"/>
        </w:rPr>
      </w:pPr>
    </w:p>
    <w:p w14:paraId="67648DA7" w14:textId="77777777" w:rsidR="00E324DB" w:rsidRDefault="00E324DB" w:rsidP="00E05E35">
      <w:pPr>
        <w:pStyle w:val="Sinespaciado"/>
        <w:jc w:val="center"/>
        <w:rPr>
          <w:b/>
          <w:bCs/>
          <w:sz w:val="24"/>
          <w:szCs w:val="24"/>
        </w:rPr>
      </w:pPr>
    </w:p>
    <w:p w14:paraId="5838DB66" w14:textId="77A3A654" w:rsidR="00955EFF" w:rsidRPr="00E05E35" w:rsidRDefault="00E324DB" w:rsidP="00834944">
      <w:pPr>
        <w:pStyle w:val="Sinespaciad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sectPr w:rsidR="00955EFF" w:rsidRPr="00E05E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70"/>
    <w:rsid w:val="00023F3F"/>
    <w:rsid w:val="00026931"/>
    <w:rsid w:val="00035391"/>
    <w:rsid w:val="000F371C"/>
    <w:rsid w:val="00107947"/>
    <w:rsid w:val="00107D69"/>
    <w:rsid w:val="00127AA0"/>
    <w:rsid w:val="00156BEC"/>
    <w:rsid w:val="00171422"/>
    <w:rsid w:val="00174ED0"/>
    <w:rsid w:val="001766CD"/>
    <w:rsid w:val="00186F96"/>
    <w:rsid w:val="00196424"/>
    <w:rsid w:val="001A52AB"/>
    <w:rsid w:val="001C0C38"/>
    <w:rsid w:val="001E08CC"/>
    <w:rsid w:val="001E55CF"/>
    <w:rsid w:val="002257D0"/>
    <w:rsid w:val="00226641"/>
    <w:rsid w:val="00227A52"/>
    <w:rsid w:val="002339F2"/>
    <w:rsid w:val="002631E5"/>
    <w:rsid w:val="002D3F61"/>
    <w:rsid w:val="002F163E"/>
    <w:rsid w:val="003356F8"/>
    <w:rsid w:val="00341F8C"/>
    <w:rsid w:val="003502DB"/>
    <w:rsid w:val="003522C1"/>
    <w:rsid w:val="003A4D1C"/>
    <w:rsid w:val="003B4AFD"/>
    <w:rsid w:val="003C5167"/>
    <w:rsid w:val="003D53D1"/>
    <w:rsid w:val="003F4362"/>
    <w:rsid w:val="00471DCD"/>
    <w:rsid w:val="00480AEB"/>
    <w:rsid w:val="004C11E3"/>
    <w:rsid w:val="004C4B0C"/>
    <w:rsid w:val="004E2E70"/>
    <w:rsid w:val="00501B42"/>
    <w:rsid w:val="005032C2"/>
    <w:rsid w:val="005169BA"/>
    <w:rsid w:val="00541DDB"/>
    <w:rsid w:val="00546948"/>
    <w:rsid w:val="00585FC4"/>
    <w:rsid w:val="005A41B4"/>
    <w:rsid w:val="005C59A7"/>
    <w:rsid w:val="0060040A"/>
    <w:rsid w:val="00626ADF"/>
    <w:rsid w:val="006345BB"/>
    <w:rsid w:val="00692ABB"/>
    <w:rsid w:val="006A0E50"/>
    <w:rsid w:val="006B1CE7"/>
    <w:rsid w:val="007A1636"/>
    <w:rsid w:val="007B3860"/>
    <w:rsid w:val="007B3A65"/>
    <w:rsid w:val="008046B9"/>
    <w:rsid w:val="00816230"/>
    <w:rsid w:val="00834944"/>
    <w:rsid w:val="008825DD"/>
    <w:rsid w:val="008874BE"/>
    <w:rsid w:val="00952B05"/>
    <w:rsid w:val="00955D07"/>
    <w:rsid w:val="00955EFF"/>
    <w:rsid w:val="00956F46"/>
    <w:rsid w:val="009636AE"/>
    <w:rsid w:val="0099006B"/>
    <w:rsid w:val="009D299C"/>
    <w:rsid w:val="00A00282"/>
    <w:rsid w:val="00A03D91"/>
    <w:rsid w:val="00A05119"/>
    <w:rsid w:val="00A23049"/>
    <w:rsid w:val="00A3583A"/>
    <w:rsid w:val="00A94760"/>
    <w:rsid w:val="00AA3216"/>
    <w:rsid w:val="00B007EC"/>
    <w:rsid w:val="00B05412"/>
    <w:rsid w:val="00B326E8"/>
    <w:rsid w:val="00B45B90"/>
    <w:rsid w:val="00C04EC9"/>
    <w:rsid w:val="00C8165F"/>
    <w:rsid w:val="00C94787"/>
    <w:rsid w:val="00CA007F"/>
    <w:rsid w:val="00D05167"/>
    <w:rsid w:val="00D17EB1"/>
    <w:rsid w:val="00D6048A"/>
    <w:rsid w:val="00D8761C"/>
    <w:rsid w:val="00DB348C"/>
    <w:rsid w:val="00DC02BB"/>
    <w:rsid w:val="00DF52AE"/>
    <w:rsid w:val="00E05E35"/>
    <w:rsid w:val="00E324DB"/>
    <w:rsid w:val="00E616C4"/>
    <w:rsid w:val="00E61A01"/>
    <w:rsid w:val="00E91BBB"/>
    <w:rsid w:val="00EB1930"/>
    <w:rsid w:val="00EC0FCD"/>
    <w:rsid w:val="00EE5356"/>
    <w:rsid w:val="00F523AC"/>
    <w:rsid w:val="00F64D37"/>
    <w:rsid w:val="00F73853"/>
    <w:rsid w:val="00F87153"/>
    <w:rsid w:val="00F9704F"/>
    <w:rsid w:val="00FD0322"/>
    <w:rsid w:val="00FE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A062"/>
  <w15:chartTrackingRefBased/>
  <w15:docId w15:val="{DE07A320-8AFA-4344-97A1-C76B0205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E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D0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Ixtlahuacan de los Membrillos</dc:creator>
  <cp:keywords/>
  <dc:description/>
  <cp:lastModifiedBy>DIFIXTLA2520@outlook.com</cp:lastModifiedBy>
  <cp:revision>2</cp:revision>
  <cp:lastPrinted>2026-06-17T20:17:00Z</cp:lastPrinted>
  <dcterms:created xsi:type="dcterms:W3CDTF">2026-07-15T18:25:00Z</dcterms:created>
  <dcterms:modified xsi:type="dcterms:W3CDTF">2026-07-15T18:25:00Z</dcterms:modified>
</cp:coreProperties>
</file>